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BE27F9" w:rsidRDefault="00BE27F9" w:rsidP="00BE27F9">
      <w:pPr>
        <w:tabs>
          <w:tab w:val="left" w:pos="8820"/>
        </w:tabs>
        <w:spacing w:after="0" w:line="240" w:lineRule="auto"/>
        <w:jc w:val="center"/>
        <w:rPr>
          <w:b/>
        </w:rPr>
      </w:pPr>
      <w:r>
        <w:rPr>
          <w:b/>
        </w:rPr>
        <w:t>на</w:t>
      </w:r>
      <w:r w:rsidRPr="00BE27F9">
        <w:rPr>
          <w:b/>
        </w:rPr>
        <w:t xml:space="preserve"> поставку программной продукци</w:t>
      </w:r>
      <w:r w:rsidR="00486295">
        <w:rPr>
          <w:b/>
        </w:rPr>
        <w:t>и</w:t>
      </w:r>
      <w:r w:rsidRPr="00BE27F9">
        <w:rPr>
          <w:b/>
        </w:rPr>
        <w:t xml:space="preserve"> компании ООО «Крипто</w:t>
      </w:r>
      <w:proofErr w:type="gramStart"/>
      <w:r w:rsidRPr="00BE27F9">
        <w:rPr>
          <w:b/>
        </w:rPr>
        <w:t xml:space="preserve"> П</w:t>
      </w:r>
      <w:proofErr w:type="gramEnd"/>
      <w:r w:rsidRPr="00BE27F9">
        <w:rPr>
          <w:b/>
        </w:rPr>
        <w:t>ро»</w:t>
      </w:r>
    </w:p>
    <w:p w:rsidR="00655206" w:rsidRPr="007F5D8E" w:rsidRDefault="00BE27F9" w:rsidP="00BE27F9">
      <w:pPr>
        <w:tabs>
          <w:tab w:val="left" w:pos="8820"/>
        </w:tabs>
        <w:spacing w:after="0" w:line="240" w:lineRule="auto"/>
        <w:jc w:val="center"/>
        <w:rPr>
          <w:b/>
        </w:rPr>
      </w:pPr>
      <w:r w:rsidRPr="00BE27F9">
        <w:rPr>
          <w:b/>
        </w:rPr>
        <w:t xml:space="preserve"> для ПАО «МТС-Банк»</w:t>
      </w: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B52AA6">
          <w:rPr>
            <w:webHidden/>
          </w:rPr>
          <w:t>3</w:t>
        </w:r>
        <w:r w:rsidRPr="00EC69C4">
          <w:rPr>
            <w:webHidden/>
          </w:rPr>
          <w:fldChar w:fldCharType="end"/>
        </w:r>
      </w:hyperlink>
    </w:p>
    <w:p w:rsidR="00FE0837" w:rsidRPr="00EC69C4" w:rsidRDefault="00B52AA6"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B52AA6"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B52AA6"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B52AA6"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B52AA6"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B52AA6"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BE27F9">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133BB" w:rsidRPr="00451CE4">
        <w:rPr>
          <w:b/>
        </w:rPr>
        <w:t xml:space="preserve">на </w:t>
      </w:r>
      <w:r w:rsidR="00BE27F9" w:rsidRPr="00BE27F9">
        <w:rPr>
          <w:b/>
        </w:rPr>
        <w:t>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3A4710">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BE27F9">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BE27F9" w:rsidRPr="00BE27F9">
        <w:rPr>
          <w:b/>
        </w:rPr>
        <w:t>на поставку программной продукци</w:t>
      </w:r>
      <w:r w:rsidR="00486295">
        <w:rPr>
          <w:b/>
        </w:rPr>
        <w:t>и</w:t>
      </w:r>
      <w:r w:rsidR="00BE27F9" w:rsidRPr="00BE27F9">
        <w:rPr>
          <w:b/>
        </w:rPr>
        <w:t xml:space="preserve"> компании ООО «Крипто</w:t>
      </w:r>
      <w:proofErr w:type="gramStart"/>
      <w:r w:rsidR="00BE27F9" w:rsidRPr="00BE27F9">
        <w:rPr>
          <w:b/>
        </w:rPr>
        <w:t xml:space="preserve"> П</w:t>
      </w:r>
      <w:proofErr w:type="gramEnd"/>
      <w:r w:rsidR="00BE27F9" w:rsidRPr="00BE27F9">
        <w:rPr>
          <w:b/>
        </w:rPr>
        <w:t>ро»</w:t>
      </w:r>
      <w:r w:rsidR="00BE27F9">
        <w:rPr>
          <w:b/>
        </w:rPr>
        <w:t xml:space="preserve"> </w:t>
      </w:r>
      <w:r w:rsidR="00BE27F9" w:rsidRPr="00BE27F9">
        <w:rPr>
          <w:b/>
        </w:rPr>
        <w:t>для ПАО «МТС-Банк»</w:t>
      </w:r>
      <w:r w:rsidR="007133BB" w:rsidRPr="007133BB">
        <w:rPr>
          <w:b/>
          <w:bCs/>
        </w:rPr>
        <w:t xml:space="preserve"> </w:t>
      </w:r>
      <w:r w:rsidR="007B263C">
        <w:rPr>
          <w:b/>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 услуг:</w:t>
      </w:r>
      <w:r w:rsidR="006E05D7">
        <w:t xml:space="preserve"> </w:t>
      </w:r>
      <w:r w:rsidR="00BE27F9">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567F8E">
        <w:t xml:space="preserve">Без предоплаты, 100% </w:t>
      </w:r>
      <w:proofErr w:type="spellStart"/>
      <w:r w:rsidR="00567F8E">
        <w:t>постоплата</w:t>
      </w:r>
      <w:proofErr w:type="spellEnd"/>
      <w:r w:rsidR="00567F8E">
        <w:t xml:space="preserve"> </w:t>
      </w:r>
      <w:r w:rsidR="00BE27F9">
        <w:t>по факту поставки программной продукции.</w:t>
      </w:r>
      <w:r w:rsidR="00567F8E">
        <w:t xml:space="preserve"> </w:t>
      </w:r>
    </w:p>
    <w:p w:rsidR="00A52712" w:rsidRPr="00862C68" w:rsidRDefault="00A95469" w:rsidP="00567F8E">
      <w:pPr>
        <w:spacing w:after="0" w:line="240" w:lineRule="auto"/>
        <w:ind w:left="426"/>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w:t>
      </w:r>
      <w:r w:rsidRPr="00862C68">
        <w:rPr>
          <w:rFonts w:eastAsia="Calibri"/>
        </w:rPr>
        <w:lastRenderedPageBreak/>
        <w:t>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bookmarkStart w:id="4" w:name="_MON_1589626785"/>
    <w:bookmarkEnd w:id="4"/>
    <w:p w:rsidR="00862C68" w:rsidRPr="008974F6" w:rsidRDefault="00BE27F9"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o:ole="">
            <v:imagedata r:id="rId13" o:title=""/>
          </v:shape>
          <o:OLEObject Type="Embed" ProgID="Word.Document.12" ShapeID="_x0000_i1025" DrawAspect="Icon" ObjectID="_1590392901"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BE27F9" w:rsidP="007B263C">
      <w:pPr>
        <w:pStyle w:val="affb"/>
        <w:ind w:left="720"/>
        <w:contextualSpacing/>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 xml:space="preserve">до «30» </w:t>
      </w:r>
      <w:r w:rsidRPr="00B33629">
        <w:t>июня 2018 г.</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7133BB" w:rsidRPr="007133BB">
        <w:rPr>
          <w:b/>
          <w:szCs w:val="24"/>
        </w:rPr>
        <w:t>11</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B52AA6">
        <w:rPr>
          <w:b/>
          <w:szCs w:val="24"/>
        </w:rPr>
        <w:t>20</w:t>
      </w:r>
      <w:r w:rsidR="002E1DAC">
        <w:rPr>
          <w:b/>
          <w:szCs w:val="24"/>
        </w:rPr>
        <w:t xml:space="preserve"> </w:t>
      </w:r>
      <w:r w:rsidR="000D322F">
        <w:rPr>
          <w:b/>
          <w:szCs w:val="24"/>
        </w:rPr>
        <w:t>июня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7133BB" w:rsidRPr="007133BB" w:rsidRDefault="007133BB" w:rsidP="007133BB">
      <w:pPr>
        <w:pStyle w:val="a1"/>
        <w:numPr>
          <w:ilvl w:val="2"/>
          <w:numId w:val="19"/>
        </w:numPr>
        <w:tabs>
          <w:tab w:val="left" w:pos="851"/>
        </w:tabs>
        <w:spacing w:after="0" w:line="240" w:lineRule="auto"/>
        <w:ind w:left="0" w:firstLine="0"/>
        <w:jc w:val="both"/>
        <w:rPr>
          <w:szCs w:val="24"/>
        </w:rPr>
      </w:pPr>
      <w:r>
        <w:rPr>
          <w:szCs w:val="24"/>
        </w:rPr>
        <w:t xml:space="preserve">Скан-копию документа, подтверждающего статус </w:t>
      </w:r>
      <w:r w:rsidR="000D322F" w:rsidRPr="005529E5">
        <w:t>официальн</w:t>
      </w:r>
      <w:r w:rsidR="000D322F">
        <w:t>ого</w:t>
      </w:r>
      <w:r w:rsidR="000D322F" w:rsidRPr="005529E5">
        <w:t xml:space="preserve"> представител</w:t>
      </w:r>
      <w:r w:rsidR="000D322F">
        <w:t>я</w:t>
      </w:r>
      <w:r w:rsidR="000D322F" w:rsidRPr="005529E5">
        <w:t xml:space="preserve"> компании «Крипто-Про» ООО и право на продажу указанных се</w:t>
      </w:r>
      <w:r w:rsidR="000D322F">
        <w:t>ртификатов и лицензий от имени К</w:t>
      </w:r>
      <w:r w:rsidR="000D322F" w:rsidRPr="005529E5">
        <w:t>омпании</w:t>
      </w:r>
      <w:r w:rsidRPr="007133BB">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51162" w:rsidRDefault="00951162" w:rsidP="00531D94">
      <w:pPr>
        <w:pStyle w:val="a1"/>
        <w:numPr>
          <w:ilvl w:val="0"/>
          <w:numId w:val="0"/>
        </w:numPr>
        <w:spacing w:after="0" w:line="240" w:lineRule="auto"/>
        <w:jc w:val="both"/>
        <w:rPr>
          <w:szCs w:val="24"/>
          <w:u w:val="single"/>
        </w:rPr>
      </w:pPr>
      <w:r>
        <w:rPr>
          <w:szCs w:val="24"/>
          <w:u w:val="single"/>
        </w:rPr>
        <w:t>- заполненную Спецификацию по форме Приложения №1 к Техническому заданию.</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B52AA6">
        <w:rPr>
          <w:b/>
          <w:sz w:val="24"/>
        </w:rPr>
        <w:t>20</w:t>
      </w:r>
      <w:r w:rsidRPr="008E745E">
        <w:rPr>
          <w:b/>
          <w:sz w:val="24"/>
        </w:rPr>
        <w:t xml:space="preserve">» </w:t>
      </w:r>
      <w:r w:rsidR="000D322F">
        <w:rPr>
          <w:b/>
          <w:sz w:val="24"/>
        </w:rPr>
        <w:t>июня</w:t>
      </w:r>
      <w:r w:rsidR="00CD418C">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B52AA6">
        <w:rPr>
          <w:b/>
          <w:sz w:val="24"/>
        </w:rPr>
        <w:t>2</w:t>
      </w:r>
      <w:r>
        <w:rPr>
          <w:b/>
          <w:sz w:val="24"/>
        </w:rPr>
        <w:t>:00</w:t>
      </w:r>
      <w:r w:rsidRPr="008E745E">
        <w:rPr>
          <w:b/>
          <w:sz w:val="24"/>
        </w:rPr>
        <w:t xml:space="preserve"> до </w:t>
      </w:r>
      <w:r>
        <w:rPr>
          <w:b/>
          <w:sz w:val="24"/>
        </w:rPr>
        <w:t>1</w:t>
      </w:r>
      <w:r w:rsidR="00B52AA6">
        <w:rPr>
          <w:b/>
          <w:sz w:val="24"/>
        </w:rPr>
        <w:t>3</w:t>
      </w:r>
      <w:bookmarkStart w:id="13" w:name="_GoBack"/>
      <w:bookmarkEnd w:id="13"/>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D322F">
        <w:rPr>
          <w:b/>
          <w:sz w:val="24"/>
        </w:rPr>
        <w:t>3</w:t>
      </w:r>
      <w:r w:rsidR="00706856">
        <w:rPr>
          <w:b/>
          <w:sz w:val="24"/>
        </w:rPr>
        <w:t xml:space="preserve"> 000</w:t>
      </w:r>
      <w:r w:rsidR="005E29F4" w:rsidRPr="006D6D1F">
        <w:rPr>
          <w:b/>
          <w:sz w:val="24"/>
        </w:rPr>
        <w:t xml:space="preserve"> </w:t>
      </w:r>
      <w:r w:rsidR="00802340" w:rsidRPr="006D6D1F">
        <w:rPr>
          <w:b/>
          <w:sz w:val="24"/>
        </w:rPr>
        <w:t xml:space="preserve">до </w:t>
      </w:r>
      <w:r w:rsidR="000D322F">
        <w:rPr>
          <w:b/>
          <w:sz w:val="24"/>
        </w:rPr>
        <w:t>30</w:t>
      </w:r>
      <w:r w:rsidR="00706856">
        <w:rPr>
          <w:b/>
          <w:sz w:val="24"/>
        </w:rPr>
        <w:t xml:space="preserve">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3A4710" w:rsidRDefault="003A4710" w:rsidP="007B263C">
      <w:pPr>
        <w:tabs>
          <w:tab w:val="left" w:pos="8820"/>
        </w:tabs>
        <w:spacing w:after="0" w:line="240" w:lineRule="auto"/>
        <w:jc w:val="both"/>
        <w:rPr>
          <w:b/>
        </w:rPr>
      </w:pPr>
    </w:p>
    <w:p w:rsidR="00EB0716" w:rsidRDefault="00EB0716" w:rsidP="00EB0716">
      <w:pPr>
        <w:tabs>
          <w:tab w:val="left" w:pos="8820"/>
        </w:tabs>
        <w:spacing w:after="0" w:line="240" w:lineRule="auto"/>
        <w:jc w:val="center"/>
        <w:rPr>
          <w:b/>
        </w:rPr>
      </w:pPr>
      <w:r w:rsidRPr="00451CE4">
        <w:rPr>
          <w:b/>
        </w:rPr>
        <w:t>Т</w:t>
      </w:r>
      <w:r>
        <w:rPr>
          <w:b/>
        </w:rPr>
        <w:t>ЕХНИЧЕСКОЕ ЗАДАНИЕ</w:t>
      </w:r>
    </w:p>
    <w:p w:rsidR="00EB0716" w:rsidRDefault="00EB0716" w:rsidP="00EB0716">
      <w:pPr>
        <w:tabs>
          <w:tab w:val="left" w:pos="8820"/>
        </w:tabs>
        <w:spacing w:after="0" w:line="240" w:lineRule="auto"/>
        <w:jc w:val="center"/>
        <w:rPr>
          <w:b/>
          <w:bCs/>
          <w:sz w:val="22"/>
        </w:rPr>
      </w:pPr>
      <w:r w:rsidRPr="00EB0716">
        <w:rPr>
          <w:b/>
          <w:sz w:val="22"/>
        </w:rPr>
        <w:t>на поставку программной продукци</w:t>
      </w:r>
      <w:r w:rsidR="00486295">
        <w:rPr>
          <w:b/>
          <w:sz w:val="22"/>
        </w:rPr>
        <w:t>и</w:t>
      </w:r>
      <w:r w:rsidRPr="00EB0716">
        <w:rPr>
          <w:b/>
          <w:sz w:val="22"/>
        </w:rPr>
        <w:t xml:space="preserve"> компании ООО «Крипто</w:t>
      </w:r>
      <w:proofErr w:type="gramStart"/>
      <w:r w:rsidRPr="00EB0716">
        <w:rPr>
          <w:b/>
          <w:sz w:val="22"/>
        </w:rPr>
        <w:t xml:space="preserve"> П</w:t>
      </w:r>
      <w:proofErr w:type="gramEnd"/>
      <w:r w:rsidRPr="00EB0716">
        <w:rPr>
          <w:b/>
          <w:sz w:val="22"/>
        </w:rPr>
        <w:t>ро»</w:t>
      </w:r>
      <w:r w:rsidRPr="00EB0716">
        <w:rPr>
          <w:b/>
          <w:bCs/>
          <w:sz w:val="22"/>
        </w:rPr>
        <w:t xml:space="preserve"> </w:t>
      </w:r>
    </w:p>
    <w:p w:rsidR="00EB0716" w:rsidRPr="00EB0716" w:rsidRDefault="00EB0716" w:rsidP="00EB0716">
      <w:pPr>
        <w:tabs>
          <w:tab w:val="left" w:pos="8820"/>
        </w:tabs>
        <w:spacing w:after="0" w:line="240" w:lineRule="auto"/>
        <w:jc w:val="center"/>
        <w:rPr>
          <w:b/>
          <w:sz w:val="22"/>
        </w:rPr>
      </w:pPr>
      <w:r w:rsidRPr="00EB0716">
        <w:rPr>
          <w:b/>
          <w:sz w:val="22"/>
        </w:rPr>
        <w:t xml:space="preserve">для </w:t>
      </w:r>
      <w:r w:rsidRPr="00EB0716">
        <w:rPr>
          <w:b/>
        </w:rPr>
        <w:t>ПАО «МТС-Банк»</w:t>
      </w:r>
    </w:p>
    <w:p w:rsidR="00EB0716" w:rsidRPr="008E743D" w:rsidRDefault="00EB0716" w:rsidP="00EB0716">
      <w:pPr>
        <w:pStyle w:val="22"/>
        <w:numPr>
          <w:ilvl w:val="0"/>
          <w:numId w:val="0"/>
        </w:numPr>
        <w:spacing w:line="240" w:lineRule="auto"/>
        <w:ind w:firstLine="709"/>
        <w:jc w:val="both"/>
        <w:rPr>
          <w:rFonts w:ascii="Times New Roman" w:hAnsi="Times New Roman"/>
          <w:lang w:val="ru-RU"/>
        </w:rPr>
      </w:pPr>
      <w:bookmarkStart w:id="24" w:name="_Toc399409591"/>
      <w:r w:rsidRPr="00451CE4">
        <w:rPr>
          <w:rFonts w:ascii="Times New Roman" w:hAnsi="Times New Roman"/>
        </w:rPr>
        <w:t>Предмет  закупки</w:t>
      </w:r>
      <w:r>
        <w:rPr>
          <w:rFonts w:ascii="Times New Roman" w:hAnsi="Times New Roman"/>
          <w:lang w:val="ru-RU"/>
        </w:rPr>
        <w:t>:</w:t>
      </w:r>
      <w:bookmarkEnd w:id="24"/>
    </w:p>
    <w:p w:rsidR="00EB0716" w:rsidRPr="008E743D" w:rsidRDefault="00EB0716" w:rsidP="00EB0716">
      <w:pPr>
        <w:pStyle w:val="-3"/>
        <w:numPr>
          <w:ilvl w:val="0"/>
          <w:numId w:val="41"/>
        </w:numPr>
        <w:spacing w:line="240" w:lineRule="auto"/>
        <w:ind w:left="0" w:firstLine="709"/>
        <w:rPr>
          <w:sz w:val="24"/>
        </w:rPr>
      </w:pPr>
      <w:r>
        <w:rPr>
          <w:sz w:val="24"/>
        </w:rPr>
        <w:t xml:space="preserve">Заключение рамочного договора с фиксацией цен на поставку в Банк необходимого количества лицензий программного обеспечения и услуг (сертификатов) по сопровождению  программного обеспечения компании «Крипто-Про» ООО (в </w:t>
      </w:r>
      <w:r w:rsidR="00C305B8">
        <w:rPr>
          <w:sz w:val="24"/>
        </w:rPr>
        <w:t>соответствии</w:t>
      </w:r>
      <w:r>
        <w:rPr>
          <w:sz w:val="24"/>
        </w:rPr>
        <w:t xml:space="preserve"> со </w:t>
      </w:r>
      <w:r w:rsidR="00C305B8">
        <w:rPr>
          <w:sz w:val="24"/>
        </w:rPr>
        <w:t>Спецификацией</w:t>
      </w:r>
      <w:r>
        <w:rPr>
          <w:sz w:val="24"/>
        </w:rPr>
        <w:t xml:space="preserve"> – Приложение №1 к насто</w:t>
      </w:r>
      <w:r w:rsidR="00C305B8">
        <w:rPr>
          <w:sz w:val="24"/>
        </w:rPr>
        <w:t>я</w:t>
      </w:r>
      <w:r>
        <w:rPr>
          <w:sz w:val="24"/>
        </w:rPr>
        <w:t>щему Техническому заданию)</w:t>
      </w:r>
      <w:r w:rsidRPr="008E743D">
        <w:rPr>
          <w:sz w:val="24"/>
        </w:rPr>
        <w:t>;</w:t>
      </w:r>
    </w:p>
    <w:p w:rsidR="00EB0716" w:rsidRPr="008E743D" w:rsidRDefault="00EB0716" w:rsidP="00EB0716">
      <w:pPr>
        <w:pStyle w:val="-3"/>
        <w:numPr>
          <w:ilvl w:val="0"/>
          <w:numId w:val="41"/>
        </w:numPr>
        <w:spacing w:line="240" w:lineRule="auto"/>
        <w:ind w:left="0" w:firstLine="709"/>
        <w:rPr>
          <w:sz w:val="24"/>
        </w:rPr>
      </w:pPr>
      <w:r>
        <w:rPr>
          <w:sz w:val="24"/>
        </w:rPr>
        <w:t>Возможность расширения в рамках данного договора количества лицензий, используемых Банком (при необходимости).</w:t>
      </w:r>
    </w:p>
    <w:p w:rsidR="00EB0716" w:rsidRDefault="00EB0716" w:rsidP="00EB0716">
      <w:pPr>
        <w:spacing w:after="0" w:line="240" w:lineRule="auto"/>
        <w:ind w:firstLine="709"/>
        <w:jc w:val="both"/>
      </w:pPr>
    </w:p>
    <w:p w:rsidR="00EB0716" w:rsidRDefault="00EB0716" w:rsidP="00EB0716">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t>программной продукции компании «Крипто-Про» ООО</w:t>
      </w:r>
      <w:r w:rsidRPr="00451CE4">
        <w:rPr>
          <w:bCs/>
        </w:rPr>
        <w:t xml:space="preserve"> </w:t>
      </w:r>
      <w:r w:rsidRPr="00451CE4">
        <w:t>на следующих условиях:</w:t>
      </w:r>
    </w:p>
    <w:p w:rsidR="00EB0716" w:rsidRPr="00451CE4" w:rsidRDefault="00EB0716" w:rsidP="00EB0716">
      <w:pPr>
        <w:numPr>
          <w:ilvl w:val="0"/>
          <w:numId w:val="31"/>
        </w:numPr>
        <w:spacing w:after="0" w:line="240" w:lineRule="auto"/>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t xml:space="preserve"> (в дальнейшем количество лицензий может быть расширено).</w:t>
      </w:r>
    </w:p>
    <w:p w:rsidR="00EB0716" w:rsidRPr="00A93619" w:rsidRDefault="00EB0716" w:rsidP="00EB0716">
      <w:pPr>
        <w:numPr>
          <w:ilvl w:val="0"/>
          <w:numId w:val="31"/>
        </w:numPr>
        <w:spacing w:after="0" w:line="240" w:lineRule="auto"/>
        <w:jc w:val="both"/>
        <w:rPr>
          <w:b/>
        </w:rPr>
      </w:pPr>
      <w:r>
        <w:rPr>
          <w:b/>
        </w:rPr>
        <w:t>Обязательные т</w:t>
      </w:r>
      <w:r w:rsidRPr="00451CE4">
        <w:rPr>
          <w:b/>
        </w:rPr>
        <w:t>ребования к товару</w:t>
      </w:r>
      <w:r>
        <w:rPr>
          <w:b/>
        </w:rPr>
        <w:t xml:space="preserve"> и поставщику</w:t>
      </w:r>
      <w:r w:rsidRPr="00451CE4">
        <w:rPr>
          <w:b/>
        </w:rPr>
        <w:t>:</w:t>
      </w:r>
    </w:p>
    <w:p w:rsidR="00EB0716" w:rsidRPr="00451CE4" w:rsidRDefault="00EB0716" w:rsidP="00EB0716">
      <w:pPr>
        <w:numPr>
          <w:ilvl w:val="1"/>
          <w:numId w:val="33"/>
        </w:numPr>
        <w:spacing w:after="0" w:line="240" w:lineRule="auto"/>
        <w:jc w:val="both"/>
      </w:pPr>
      <w:r>
        <w:t>Сертификаты и лицензии  должны</w:t>
      </w:r>
      <w:r w:rsidRPr="00451CE4">
        <w:t xml:space="preserve"> быть поставлен</w:t>
      </w:r>
      <w:r>
        <w:t>ы</w:t>
      </w:r>
      <w:r w:rsidRPr="00451CE4">
        <w:t xml:space="preserve"> отечественным поставщиком.</w:t>
      </w:r>
    </w:p>
    <w:p w:rsidR="00EB0716" w:rsidRPr="00103AF3" w:rsidRDefault="00EB0716" w:rsidP="00EB0716">
      <w:pPr>
        <w:numPr>
          <w:ilvl w:val="1"/>
          <w:numId w:val="33"/>
        </w:numPr>
        <w:spacing w:after="0" w:line="240" w:lineRule="auto"/>
        <w:jc w:val="both"/>
      </w:pPr>
      <w:r w:rsidRPr="005529E5">
        <w:t xml:space="preserve">Поставщик должен </w:t>
      </w:r>
      <w:r>
        <w:t xml:space="preserve">являться </w:t>
      </w:r>
      <w:r w:rsidRPr="005529E5">
        <w:t xml:space="preserve"> официальным представителем компании «Крипто-Про» ООО и иметь подтвержденное право на продажу указанных сертификатов и лицензий от имени компании</w:t>
      </w:r>
      <w:r>
        <w:t xml:space="preserve"> (приложить к КП)</w:t>
      </w:r>
      <w:r w:rsidRPr="005529E5">
        <w:t>.</w:t>
      </w:r>
      <w:r w:rsidRPr="005529E5">
        <w:rPr>
          <w:i/>
        </w:rPr>
        <w:t xml:space="preserve"> </w:t>
      </w:r>
    </w:p>
    <w:p w:rsidR="00EB0716" w:rsidRPr="00451CE4" w:rsidRDefault="00EB0716" w:rsidP="00EB0716">
      <w:pPr>
        <w:pStyle w:val="affb"/>
        <w:numPr>
          <w:ilvl w:val="0"/>
          <w:numId w:val="31"/>
        </w:numPr>
        <w:jc w:val="both"/>
      </w:pPr>
      <w:r w:rsidRPr="00C042FB">
        <w:rPr>
          <w:b/>
          <w:bCs/>
        </w:rPr>
        <w:t>Платежные условия договора:</w:t>
      </w:r>
      <w:r w:rsidRPr="00451CE4">
        <w:t xml:space="preserve"> без предоплаты, 100% по факту поставки товара</w:t>
      </w:r>
      <w:r>
        <w:t>.</w:t>
      </w:r>
      <w:r w:rsidRPr="00451CE4">
        <w:t xml:space="preserve"> </w:t>
      </w:r>
      <w:r>
        <w:t>Поставка товара/вы</w:t>
      </w:r>
      <w:r w:rsidRPr="00451CE4">
        <w:t xml:space="preserve">полнение работ/оказание услуг осуществляется силами Поставщика на территории </w:t>
      </w:r>
      <w:r>
        <w:t>ПАО «МТС-Банк»</w:t>
      </w:r>
      <w:r w:rsidRPr="00451CE4">
        <w:t xml:space="preserve"> по следующим адресам: </w:t>
      </w:r>
      <w:r>
        <w:t>Москва, Андропова пр-т д.18 к.1</w:t>
      </w:r>
      <w:r w:rsidRPr="00451CE4">
        <w:t xml:space="preserve"> в установленный срок.</w:t>
      </w:r>
    </w:p>
    <w:p w:rsidR="00EB0716" w:rsidRPr="00451CE4" w:rsidRDefault="00EB0716" w:rsidP="00EB0716">
      <w:pPr>
        <w:numPr>
          <w:ilvl w:val="1"/>
          <w:numId w:val="31"/>
        </w:numPr>
        <w:spacing w:after="0" w:line="240" w:lineRule="auto"/>
        <w:jc w:val="both"/>
      </w:pPr>
      <w:r w:rsidRPr="00451CE4">
        <w:t xml:space="preserve">По факту </w:t>
      </w:r>
      <w:proofErr w:type="gramStart"/>
      <w:r w:rsidRPr="00451CE4">
        <w:t>поставки товара/выполнения работ/оказания услуг</w:t>
      </w:r>
      <w:proofErr w:type="gramEnd"/>
      <w:r w:rsidRPr="00451CE4">
        <w:t xml:space="preserve"> Поставщик передает комплект документов на данную продукцию:</w:t>
      </w:r>
      <w:r w:rsidRPr="00E65BF2">
        <w:rPr>
          <w:i/>
        </w:rPr>
        <w:t xml:space="preserve"> </w:t>
      </w:r>
      <w:r>
        <w:t xml:space="preserve"> Лицензии, бухгалтерские документы, закрывающие покупку</w:t>
      </w:r>
      <w:r w:rsidRPr="00451CE4">
        <w:t xml:space="preserve">. </w:t>
      </w:r>
    </w:p>
    <w:p w:rsidR="00EB0716" w:rsidRDefault="00EB0716" w:rsidP="00EB0716">
      <w:pPr>
        <w:numPr>
          <w:ilvl w:val="1"/>
          <w:numId w:val="31"/>
        </w:numPr>
        <w:spacing w:after="0" w:line="240" w:lineRule="auto"/>
        <w:jc w:val="both"/>
      </w:pPr>
      <w:r w:rsidRPr="00451CE4">
        <w:t xml:space="preserve">Поставщик обязан заменить товар/выполнить работы/оказать услуги, не соответствующие требованиям по качеству, в срок не более </w:t>
      </w:r>
      <w:r>
        <w:t>5 (пяти)</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EB0716" w:rsidRPr="00992DCD" w:rsidRDefault="00EB0716" w:rsidP="00EB0716">
      <w:pPr>
        <w:numPr>
          <w:ilvl w:val="0"/>
          <w:numId w:val="31"/>
        </w:numPr>
        <w:suppressAutoHyphens/>
        <w:spacing w:after="0" w:line="240" w:lineRule="auto"/>
        <w:ind w:left="426" w:firstLine="0"/>
        <w:jc w:val="both"/>
        <w:rPr>
          <w:rFonts w:eastAsia="Calibri"/>
          <w:b/>
          <w:bCs/>
          <w:szCs w:val="24"/>
          <w:lang w:eastAsia="ru-RU"/>
        </w:rPr>
      </w:pPr>
      <w:r w:rsidRPr="00992DCD">
        <w:rPr>
          <w:rFonts w:eastAsia="Calibri"/>
          <w:b/>
          <w:bCs/>
          <w:szCs w:val="24"/>
          <w:lang w:eastAsia="ru-RU"/>
        </w:rPr>
        <w:t xml:space="preserve">Порядок формирования цены Договора.  </w:t>
      </w:r>
    </w:p>
    <w:p w:rsidR="00EB0716" w:rsidRDefault="00EB0716" w:rsidP="00EB0716">
      <w:pPr>
        <w:suppressAutoHyphens/>
        <w:spacing w:after="0" w:line="240" w:lineRule="auto"/>
        <w:ind w:left="709"/>
        <w:jc w:val="both"/>
      </w:pPr>
      <w:r>
        <w:t>В</w:t>
      </w:r>
      <w:r w:rsidRPr="005148F1">
        <w:t xml:space="preserve">се суммы денежных средств должны быть выражены </w:t>
      </w:r>
      <w:r>
        <w:t xml:space="preserve">в </w:t>
      </w:r>
      <w:r w:rsidRPr="005148F1">
        <w:t>рублях РФ</w:t>
      </w:r>
      <w:r>
        <w:t xml:space="preserve">. </w:t>
      </w:r>
      <w:r w:rsidRPr="005148F1">
        <w:t>В предложении Компания должна указать суммы с учетом всех применимых налогов и сборов.</w:t>
      </w:r>
    </w:p>
    <w:p w:rsidR="00EB0716" w:rsidRPr="007E4DF1" w:rsidRDefault="00EB0716" w:rsidP="00EB0716">
      <w:pPr>
        <w:suppressAutoHyphens/>
        <w:spacing w:after="0" w:line="240" w:lineRule="auto"/>
        <w:ind w:left="709"/>
        <w:jc w:val="both"/>
      </w:pPr>
      <w:r>
        <w:t>Стоимость Договора должна оставаться неизменной в течение всего срока действия Договора.</w:t>
      </w:r>
      <w:r w:rsidRPr="005148F1">
        <w:t xml:space="preserve"> </w:t>
      </w:r>
    </w:p>
    <w:p w:rsidR="00EB0716" w:rsidRPr="00862C68" w:rsidRDefault="00EB0716" w:rsidP="00EB0716">
      <w:pPr>
        <w:pStyle w:val="affb"/>
        <w:numPr>
          <w:ilvl w:val="0"/>
          <w:numId w:val="31"/>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lastRenderedPageBreak/>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EB0716" w:rsidRPr="00862C68" w:rsidRDefault="00EB0716" w:rsidP="00EB0716">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EB0716" w:rsidRPr="00862C68" w:rsidRDefault="00EB0716" w:rsidP="00EB0716">
      <w:pPr>
        <w:spacing w:after="0" w:line="240" w:lineRule="auto"/>
        <w:ind w:left="709"/>
        <w:jc w:val="both"/>
        <w:rPr>
          <w:rFonts w:eastAsia="Calibri"/>
        </w:rPr>
      </w:pPr>
      <w:r w:rsidRPr="00862C68">
        <w:rPr>
          <w:rFonts w:eastAsia="Calibri"/>
        </w:rPr>
        <w:t>- банковскую гарантию, или</w:t>
      </w:r>
    </w:p>
    <w:p w:rsidR="00EB0716" w:rsidRPr="00862C68" w:rsidRDefault="00EB0716" w:rsidP="00EB0716">
      <w:pPr>
        <w:spacing w:after="0" w:line="240" w:lineRule="auto"/>
        <w:ind w:left="709"/>
        <w:jc w:val="both"/>
        <w:rPr>
          <w:rFonts w:eastAsia="Calibri"/>
        </w:rPr>
      </w:pPr>
      <w:r w:rsidRPr="00862C68">
        <w:rPr>
          <w:rFonts w:eastAsia="Calibri"/>
        </w:rPr>
        <w:t>- аккредитив, или</w:t>
      </w:r>
    </w:p>
    <w:p w:rsidR="00EB0716" w:rsidRPr="00862C68" w:rsidRDefault="00EB0716" w:rsidP="00EB0716">
      <w:pPr>
        <w:spacing w:after="0" w:line="240" w:lineRule="auto"/>
        <w:ind w:left="709"/>
        <w:jc w:val="both"/>
        <w:rPr>
          <w:rFonts w:eastAsia="Calibri"/>
        </w:rPr>
      </w:pPr>
      <w:r w:rsidRPr="00862C68">
        <w:rPr>
          <w:rFonts w:eastAsia="Calibri"/>
        </w:rPr>
        <w:t>- залог денежных средств на счете, или</w:t>
      </w:r>
    </w:p>
    <w:p w:rsidR="00EB0716" w:rsidRDefault="00EB0716" w:rsidP="00EB0716">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5" w:name="_MON_1589495982"/>
    <w:bookmarkEnd w:id="25"/>
    <w:p w:rsidR="00EB0716" w:rsidRPr="00451CE4" w:rsidRDefault="00EB0716" w:rsidP="00EB0716">
      <w:pPr>
        <w:suppressAutoHyphens/>
        <w:spacing w:after="0" w:line="240" w:lineRule="auto"/>
        <w:ind w:left="360"/>
        <w:jc w:val="both"/>
        <w:rPr>
          <w:b/>
        </w:rPr>
      </w:pPr>
      <w:r>
        <w:rPr>
          <w:b/>
        </w:rPr>
        <w:object w:dxaOrig="1539" w:dyaOrig="998">
          <v:shape id="_x0000_i1026" type="#_x0000_t75" style="width:76.7pt;height:49.55pt" o:ole="">
            <v:imagedata r:id="rId21" o:title=""/>
          </v:shape>
          <o:OLEObject Type="Embed" ProgID="Word.Document.12" ShapeID="_x0000_i1026" DrawAspect="Icon" ObjectID="_1590392902" r:id="rId22">
            <o:FieldCodes>\s</o:FieldCodes>
          </o:OLEObject>
        </w:object>
      </w:r>
    </w:p>
    <w:p w:rsidR="00EB0716" w:rsidRPr="00451CE4" w:rsidRDefault="00EB0716" w:rsidP="00EB0716">
      <w:pPr>
        <w:numPr>
          <w:ilvl w:val="0"/>
          <w:numId w:val="31"/>
        </w:numPr>
        <w:suppressAutoHyphens/>
        <w:spacing w:after="0" w:line="240" w:lineRule="auto"/>
        <w:jc w:val="both"/>
      </w:pPr>
      <w:r w:rsidRPr="00451CE4">
        <w:rPr>
          <w:b/>
          <w:bCs/>
        </w:rPr>
        <w:t>Срок исполнения обязательств Поставщика:</w:t>
      </w:r>
      <w:r w:rsidRPr="00451CE4">
        <w:t xml:space="preserve"> </w:t>
      </w:r>
    </w:p>
    <w:p w:rsidR="00EB0716" w:rsidRPr="00451CE4" w:rsidRDefault="00EB0716" w:rsidP="00EB0716">
      <w:pPr>
        <w:spacing w:after="0" w:line="240" w:lineRule="auto"/>
        <w:ind w:left="284"/>
        <w:jc w:val="both"/>
      </w:pPr>
      <w:r>
        <w:t>Первая п</w:t>
      </w:r>
      <w:r w:rsidRPr="00451CE4">
        <w:t xml:space="preserve">оставка </w:t>
      </w:r>
      <w:r>
        <w:t>лицензий и сертификатов на сопровождение</w:t>
      </w:r>
      <w:r w:rsidRPr="00451CE4">
        <w:t xml:space="preserve"> должна быть осуществлена в срок </w:t>
      </w:r>
      <w:r>
        <w:t xml:space="preserve">до «30» </w:t>
      </w:r>
      <w:r w:rsidRPr="00B33629">
        <w:t>июня 2018 г. в составе</w:t>
      </w:r>
      <w:r>
        <w:rPr>
          <w:i/>
        </w:rPr>
        <w:t xml:space="preserve"> </w:t>
      </w:r>
      <w:r w:rsidRPr="00451CE4">
        <w:rPr>
          <w:b/>
          <w:bCs/>
          <w:i/>
          <w:iCs/>
        </w:rPr>
        <w:t>Спецификации №1</w:t>
      </w:r>
      <w:r>
        <w:t>, дальнейшие поставки</w:t>
      </w:r>
      <w:r w:rsidRPr="00451CE4">
        <w:t xml:space="preserve"> - по мере потребности Банка. После подачи заявки срок поставки товара, не должен превышать </w:t>
      </w:r>
      <w:r>
        <w:t>5 рабочих дней с момента подачи заявки</w:t>
      </w:r>
      <w:r w:rsidRPr="00451CE4">
        <w:t>.</w:t>
      </w:r>
    </w:p>
    <w:p w:rsidR="00EB0716" w:rsidRPr="00B33629" w:rsidRDefault="00EB0716" w:rsidP="00EB0716">
      <w:pPr>
        <w:numPr>
          <w:ilvl w:val="0"/>
          <w:numId w:val="31"/>
        </w:numPr>
        <w:suppressAutoHyphens/>
        <w:spacing w:after="0" w:line="240" w:lineRule="auto"/>
        <w:jc w:val="both"/>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выполненную работу/услугу должен составлять </w:t>
      </w:r>
      <w:r w:rsidRPr="00B33629">
        <w:t>12 месяцев со дня подписания Акта приемки-передачи на выполненную работу/услугу.</w:t>
      </w:r>
    </w:p>
    <w:p w:rsidR="00EB0716" w:rsidRDefault="00EB0716" w:rsidP="00EB0716">
      <w:pPr>
        <w:spacing w:after="0" w:line="240" w:lineRule="auto"/>
        <w:ind w:left="360"/>
        <w:rPr>
          <w:b/>
          <w:sz w:val="22"/>
        </w:rPr>
      </w:pPr>
    </w:p>
    <w:p w:rsidR="00EB0716" w:rsidRDefault="00EB0716" w:rsidP="00EB0716">
      <w:pPr>
        <w:spacing w:after="0" w:line="240" w:lineRule="auto"/>
        <w:ind w:left="360"/>
        <w:rPr>
          <w:b/>
          <w:sz w:val="22"/>
        </w:rPr>
      </w:pPr>
    </w:p>
    <w:p w:rsidR="00EB0716" w:rsidRDefault="00EB0716" w:rsidP="00EB0716">
      <w:pPr>
        <w:suppressAutoHyphens/>
        <w:spacing w:after="0" w:line="240" w:lineRule="auto"/>
        <w:jc w:val="both"/>
        <w:rPr>
          <w:b/>
        </w:rPr>
      </w:pPr>
      <w:r>
        <w:rPr>
          <w:b/>
        </w:rPr>
        <w:br w:type="page"/>
      </w:r>
    </w:p>
    <w:p w:rsidR="00EB0716" w:rsidRDefault="00EB0716" w:rsidP="00EB0716">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EB0716" w:rsidRDefault="00EB0716" w:rsidP="00EB0716">
      <w:pPr>
        <w:suppressAutoHyphens/>
        <w:spacing w:after="0" w:line="240" w:lineRule="auto"/>
        <w:jc w:val="center"/>
        <w:rPr>
          <w:b/>
        </w:rPr>
      </w:pPr>
      <w:r w:rsidRPr="00451CE4">
        <w:rPr>
          <w:b/>
        </w:rPr>
        <w:t>к Техническому заданию</w:t>
      </w:r>
    </w:p>
    <w:p w:rsidR="00EB0716" w:rsidRPr="00451CE4" w:rsidRDefault="00EB0716" w:rsidP="00EB0716">
      <w:pPr>
        <w:suppressAutoHyphens/>
        <w:spacing w:after="0" w:line="240" w:lineRule="auto"/>
        <w:jc w:val="center"/>
        <w:rPr>
          <w:b/>
        </w:rPr>
      </w:pPr>
      <w:r w:rsidRPr="00451CE4">
        <w:rPr>
          <w:b/>
        </w:rPr>
        <w:t>Технические требования к продукции</w:t>
      </w:r>
    </w:p>
    <w:tbl>
      <w:tblPr>
        <w:tblW w:w="8379" w:type="dxa"/>
        <w:tblInd w:w="93" w:type="dxa"/>
        <w:tblLayout w:type="fixed"/>
        <w:tblLook w:val="0000" w:firstRow="0" w:lastRow="0" w:firstColumn="0" w:lastColumn="0" w:noHBand="0" w:noVBand="0"/>
      </w:tblPr>
      <w:tblGrid>
        <w:gridCol w:w="560"/>
        <w:gridCol w:w="2149"/>
        <w:gridCol w:w="850"/>
        <w:gridCol w:w="993"/>
        <w:gridCol w:w="1559"/>
        <w:gridCol w:w="850"/>
        <w:gridCol w:w="1418"/>
      </w:tblGrid>
      <w:tr w:rsidR="00EB0716" w:rsidRPr="00405341" w:rsidTr="00F2581E">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EB0716" w:rsidRPr="00405341" w:rsidRDefault="00EB0716" w:rsidP="00F2581E">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EB0716" w:rsidRPr="00405341" w:rsidRDefault="00EB0716" w:rsidP="00F2581E">
            <w:pPr>
              <w:spacing w:after="0" w:line="240" w:lineRule="auto"/>
              <w:jc w:val="center"/>
              <w:rPr>
                <w:b/>
                <w:bCs/>
              </w:rPr>
            </w:pPr>
            <w:r w:rsidRPr="00405341">
              <w:rPr>
                <w:b/>
                <w:bCs/>
                <w:sz w:val="22"/>
              </w:rPr>
              <w:t>Наименование</w:t>
            </w:r>
          </w:p>
          <w:p w:rsidR="00EB0716" w:rsidRPr="00405341" w:rsidRDefault="00EB0716" w:rsidP="00F2581E">
            <w:pPr>
              <w:spacing w:after="0" w:line="240" w:lineRule="auto"/>
              <w:jc w:val="center"/>
              <w:rPr>
                <w:b/>
                <w:bCs/>
              </w:rPr>
            </w:pPr>
            <w:r w:rsidRPr="00405341">
              <w:rPr>
                <w:b/>
                <w:bCs/>
                <w:sz w:val="22"/>
              </w:rPr>
              <w:t xml:space="preserve">и описание </w:t>
            </w:r>
            <w:r>
              <w:rPr>
                <w:b/>
                <w:bCs/>
                <w:sz w:val="22"/>
              </w:rPr>
              <w:t>товара</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Кол-во, шт.</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Место поставки, получатель</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sidRPr="00405341">
              <w:rPr>
                <w:b/>
                <w:bCs/>
                <w:sz w:val="22"/>
              </w:rPr>
              <w:t>Срок поставки</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EB0716" w:rsidRPr="00405341" w:rsidRDefault="00EB0716" w:rsidP="00F2581E">
            <w:pPr>
              <w:spacing w:after="0" w:line="240" w:lineRule="auto"/>
              <w:jc w:val="center"/>
              <w:rPr>
                <w:b/>
                <w:bCs/>
              </w:rPr>
            </w:pPr>
            <w:r>
              <w:rPr>
                <w:b/>
                <w:bCs/>
                <w:sz w:val="22"/>
              </w:rPr>
              <w:t>Цена, с учетом НДС</w:t>
            </w: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1.</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Лиценз</w:t>
            </w:r>
            <w:r w:rsidR="003A4710">
              <w:rPr>
                <w:sz w:val="20"/>
                <w:szCs w:val="20"/>
              </w:rPr>
              <w:t>ия на право использования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сервере с неограниченным кол-вом ядер версии 2.0</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ind w:left="-108"/>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Pr="00451CE4" w:rsidRDefault="00EB0716" w:rsidP="00F2581E">
            <w:r w:rsidRPr="00451CE4">
              <w:rPr>
                <w:sz w:val="22"/>
              </w:rPr>
              <w:t>2.</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F2581E">
            <w:r w:rsidRPr="003D5EE2">
              <w:rPr>
                <w:sz w:val="20"/>
                <w:szCs w:val="20"/>
              </w:rPr>
              <w:t>Сертификат на годов</w:t>
            </w:r>
            <w:r w:rsidR="003A4710">
              <w:rPr>
                <w:sz w:val="20"/>
                <w:szCs w:val="20"/>
              </w:rPr>
              <w:t>ую техническую поддержку  СКЗИ «</w:t>
            </w:r>
            <w:proofErr w:type="spellStart"/>
            <w:r w:rsidR="003A4710">
              <w:rPr>
                <w:sz w:val="20"/>
                <w:szCs w:val="20"/>
              </w:rPr>
              <w:t>КриптоПро</w:t>
            </w:r>
            <w:proofErr w:type="spellEnd"/>
            <w:r w:rsidR="003A4710">
              <w:rPr>
                <w:sz w:val="20"/>
                <w:szCs w:val="20"/>
              </w:rPr>
              <w:t xml:space="preserve"> JCP»</w:t>
            </w:r>
            <w:r w:rsidRPr="003D5EE2">
              <w:rPr>
                <w:sz w:val="20"/>
                <w:szCs w:val="20"/>
              </w:rPr>
              <w:t xml:space="preserve"> на одном сервере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tc>
      </w:tr>
      <w:tr w:rsidR="00EB0716" w:rsidRPr="00451CE4" w:rsidTr="00F2581E">
        <w:trPr>
          <w:trHeight w:val="300"/>
        </w:trPr>
        <w:tc>
          <w:tcPr>
            <w:tcW w:w="560" w:type="dxa"/>
            <w:tcBorders>
              <w:top w:val="nil"/>
              <w:left w:val="single" w:sz="4" w:space="0" w:color="auto"/>
              <w:bottom w:val="nil"/>
              <w:right w:val="single" w:sz="4" w:space="0" w:color="auto"/>
            </w:tcBorders>
            <w:shd w:val="clear" w:color="auto" w:fill="auto"/>
            <w:noWrap/>
            <w:vAlign w:val="bottom"/>
          </w:tcPr>
          <w:p w:rsidR="00EB0716" w:rsidRPr="00451CE4" w:rsidRDefault="00EB0716" w:rsidP="00F2581E">
            <w:r>
              <w:rPr>
                <w:sz w:val="22"/>
              </w:rPr>
              <w:t>3.</w:t>
            </w:r>
          </w:p>
        </w:tc>
        <w:tc>
          <w:tcPr>
            <w:tcW w:w="2149" w:type="dxa"/>
            <w:tcBorders>
              <w:top w:val="nil"/>
              <w:left w:val="nil"/>
              <w:bottom w:val="nil"/>
              <w:right w:val="single" w:sz="4" w:space="0" w:color="auto"/>
            </w:tcBorders>
            <w:shd w:val="clear" w:color="auto" w:fill="auto"/>
            <w:noWrap/>
            <w:vAlign w:val="center"/>
          </w:tcPr>
          <w:p w:rsidR="00EB0716" w:rsidRPr="003D5EE2" w:rsidRDefault="00EB0716" w:rsidP="003A4710">
            <w:r w:rsidRPr="003D5EE2">
              <w:rPr>
                <w:sz w:val="20"/>
                <w:szCs w:val="20"/>
              </w:rPr>
              <w:t>Лицензия на право ис</w:t>
            </w:r>
            <w:r w:rsidR="003A4710">
              <w:rPr>
                <w:sz w:val="20"/>
                <w:szCs w:val="20"/>
              </w:rPr>
              <w:t>пользования СКЗИ «</w:t>
            </w:r>
            <w:proofErr w:type="spellStart"/>
            <w:r w:rsidR="003A4710">
              <w:rPr>
                <w:sz w:val="20"/>
                <w:szCs w:val="20"/>
              </w:rPr>
              <w:t>КриптоПро</w:t>
            </w:r>
            <w:proofErr w:type="spellEnd"/>
            <w:r w:rsidR="003A4710">
              <w:rPr>
                <w:sz w:val="20"/>
                <w:szCs w:val="20"/>
              </w:rPr>
              <w:t xml:space="preserve"> CSP»</w:t>
            </w:r>
            <w:r w:rsidRPr="003D5EE2">
              <w:rPr>
                <w:sz w:val="20"/>
                <w:szCs w:val="20"/>
              </w:rPr>
              <w:t xml:space="preserve"> версии 4.0 на сервере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r w:rsidR="00EB0716" w:rsidRPr="00451CE4" w:rsidTr="00F2581E">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EB0716" w:rsidRDefault="00EB0716" w:rsidP="00F2581E">
            <w:pPr>
              <w:rPr>
                <w:sz w:val="22"/>
              </w:rPr>
            </w:pPr>
            <w:r>
              <w:rPr>
                <w:sz w:val="22"/>
              </w:rPr>
              <w:t>4.</w:t>
            </w:r>
          </w:p>
        </w:tc>
        <w:tc>
          <w:tcPr>
            <w:tcW w:w="2149" w:type="dxa"/>
            <w:tcBorders>
              <w:top w:val="nil"/>
              <w:left w:val="nil"/>
              <w:bottom w:val="single" w:sz="4" w:space="0" w:color="auto"/>
              <w:right w:val="single" w:sz="4" w:space="0" w:color="auto"/>
            </w:tcBorders>
            <w:shd w:val="clear" w:color="auto" w:fill="auto"/>
            <w:noWrap/>
            <w:vAlign w:val="center"/>
          </w:tcPr>
          <w:p w:rsidR="00EB0716" w:rsidRPr="003D5EE2" w:rsidRDefault="00EB0716" w:rsidP="003A4710">
            <w:pPr>
              <w:rPr>
                <w:sz w:val="20"/>
                <w:szCs w:val="20"/>
              </w:rPr>
            </w:pPr>
            <w:r w:rsidRPr="003D5EE2">
              <w:rPr>
                <w:sz w:val="20"/>
                <w:szCs w:val="20"/>
              </w:rPr>
              <w:t>Л</w:t>
            </w:r>
            <w:r w:rsidR="003A4710">
              <w:rPr>
                <w:sz w:val="20"/>
                <w:szCs w:val="20"/>
              </w:rPr>
              <w:t>ицензия на право использования «</w:t>
            </w:r>
            <w:r w:rsidRPr="003D5EE2">
              <w:rPr>
                <w:sz w:val="20"/>
                <w:szCs w:val="20"/>
              </w:rPr>
              <w:t xml:space="preserve">Приложение командной строки </w:t>
            </w:r>
            <w:proofErr w:type="spellStart"/>
            <w:r w:rsidRPr="003D5EE2">
              <w:rPr>
                <w:sz w:val="20"/>
                <w:szCs w:val="20"/>
              </w:rPr>
              <w:t>cryptcp</w:t>
            </w:r>
            <w:proofErr w:type="spellEnd"/>
            <w:r w:rsidR="003A4710">
              <w:rPr>
                <w:sz w:val="20"/>
                <w:szCs w:val="20"/>
              </w:rPr>
              <w:t>»</w:t>
            </w:r>
            <w:r w:rsidRPr="003D5EE2">
              <w:rPr>
                <w:sz w:val="20"/>
                <w:szCs w:val="20"/>
              </w:rPr>
              <w:t xml:space="preserve"> на одном рабочем месте</w:t>
            </w:r>
          </w:p>
        </w:tc>
        <w:tc>
          <w:tcPr>
            <w:tcW w:w="850" w:type="dxa"/>
            <w:tcBorders>
              <w:top w:val="single" w:sz="4" w:space="0" w:color="auto"/>
              <w:left w:val="single" w:sz="4" w:space="0" w:color="auto"/>
              <w:bottom w:val="single" w:sz="4" w:space="0" w:color="auto"/>
              <w:right w:val="single" w:sz="4" w:space="0" w:color="auto"/>
            </w:tcBorders>
            <w:vAlign w:val="center"/>
          </w:tcPr>
          <w:p w:rsidR="00EB0716" w:rsidRPr="003D5EE2" w:rsidRDefault="00EB0716" w:rsidP="00F2581E">
            <w:proofErr w:type="spellStart"/>
            <w:proofErr w:type="gramStart"/>
            <w:r w:rsidRPr="003D5EE2">
              <w:t>шт</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pPr>
              <w:rPr>
                <w:sz w:val="20"/>
                <w:szCs w:val="20"/>
              </w:rPr>
            </w:pPr>
            <w:r w:rsidRPr="003D5EE2">
              <w:t>Москва, Андропова пр-т д.18 к.1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716" w:rsidRPr="003D5EE2" w:rsidRDefault="00EB0716" w:rsidP="00F2581E">
            <w:r w:rsidRPr="003D5EE2">
              <w:t>Июнь</w:t>
            </w:r>
          </w:p>
        </w:tc>
        <w:tc>
          <w:tcPr>
            <w:tcW w:w="1418" w:type="dxa"/>
            <w:tcBorders>
              <w:top w:val="single" w:sz="4" w:space="0" w:color="auto"/>
              <w:left w:val="single" w:sz="4" w:space="0" w:color="auto"/>
              <w:bottom w:val="single" w:sz="4" w:space="0" w:color="auto"/>
              <w:right w:val="single" w:sz="4" w:space="0" w:color="auto"/>
            </w:tcBorders>
          </w:tcPr>
          <w:p w:rsidR="00EB0716" w:rsidRPr="00451CE4" w:rsidRDefault="00EB0716" w:rsidP="00F2581E">
            <w:pPr>
              <w:jc w:val="right"/>
            </w:pPr>
          </w:p>
        </w:tc>
      </w:tr>
    </w:tbl>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4">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6">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6"/>
  </w:num>
  <w:num w:numId="2">
    <w:abstractNumId w:val="37"/>
  </w:num>
  <w:num w:numId="3">
    <w:abstractNumId w:val="31"/>
  </w:num>
  <w:num w:numId="4">
    <w:abstractNumId w:val="17"/>
  </w:num>
  <w:num w:numId="5">
    <w:abstractNumId w:val="40"/>
  </w:num>
  <w:num w:numId="6">
    <w:abstractNumId w:val="20"/>
  </w:num>
  <w:num w:numId="7">
    <w:abstractNumId w:val="10"/>
  </w:num>
  <w:num w:numId="8">
    <w:abstractNumId w:val="15"/>
  </w:num>
  <w:num w:numId="9">
    <w:abstractNumId w:val="24"/>
  </w:num>
  <w:num w:numId="10">
    <w:abstractNumId w:val="2"/>
  </w:num>
  <w:num w:numId="11">
    <w:abstractNumId w:val="1"/>
  </w:num>
  <w:num w:numId="12">
    <w:abstractNumId w:val="12"/>
  </w:num>
  <w:num w:numId="13">
    <w:abstractNumId w:val="18"/>
  </w:num>
  <w:num w:numId="14">
    <w:abstractNumId w:val="30"/>
  </w:num>
  <w:num w:numId="15">
    <w:abstractNumId w:val="16"/>
  </w:num>
  <w:num w:numId="16">
    <w:abstractNumId w:val="23"/>
  </w:num>
  <w:num w:numId="17">
    <w:abstractNumId w:val="0"/>
  </w:num>
  <w:num w:numId="18">
    <w:abstractNumId w:val="26"/>
  </w:num>
  <w:num w:numId="19">
    <w:abstractNumId w:val="28"/>
  </w:num>
  <w:num w:numId="20">
    <w:abstractNumId w:val="25"/>
  </w:num>
  <w:num w:numId="21">
    <w:abstractNumId w:val="19"/>
  </w:num>
  <w:num w:numId="22">
    <w:abstractNumId w:val="6"/>
  </w:num>
  <w:num w:numId="23">
    <w:abstractNumId w:val="11"/>
  </w:num>
  <w:num w:numId="24">
    <w:abstractNumId w:val="29"/>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5"/>
  </w:num>
  <w:num w:numId="34">
    <w:abstractNumId w:val="38"/>
  </w:num>
  <w:num w:numId="35">
    <w:abstractNumId w:val="39"/>
  </w:num>
  <w:num w:numId="36">
    <w:abstractNumId w:val="7"/>
  </w:num>
  <w:num w:numId="37">
    <w:abstractNumId w:val="22"/>
  </w:num>
  <w:num w:numId="38">
    <w:abstractNumId w:val="32"/>
  </w:num>
  <w:num w:numId="39">
    <w:abstractNumId w:val="35"/>
  </w:num>
  <w:num w:numId="40">
    <w:abstractNumId w:val="21"/>
  </w:num>
  <w:num w:numId="4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322F"/>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5994"/>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4710"/>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295"/>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2AA6"/>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7F9"/>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5B8"/>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0716"/>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A4843843-52D8-479C-9A8B-618FF4BF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4266</Words>
  <Characters>24317</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28526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2</cp:revision>
  <cp:lastPrinted>2018-06-13T08:02:00Z</cp:lastPrinted>
  <dcterms:created xsi:type="dcterms:W3CDTF">2018-06-13T08:02:00Z</dcterms:created>
  <dcterms:modified xsi:type="dcterms:W3CDTF">2018-06-13T08:02:00Z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